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077" w:rsidRDefault="00A335FB">
      <w:pPr>
        <w:spacing w:before="0" w:after="0"/>
        <w:ind w:left="7200"/>
        <w:jc w:val="left"/>
        <w:rPr>
          <w:rFonts w:ascii="Book Antiqua" w:eastAsia="Book Antiqua" w:hAnsi="Book Antiqua" w:cs="Book Antiqua"/>
          <w:b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</w:rPr>
        <w:t xml:space="preserve">ANNEX “A” </w:t>
      </w:r>
    </w:p>
    <w:p w:rsidR="00F20077" w:rsidRDefault="00F20077">
      <w:pPr>
        <w:spacing w:before="0" w:after="0"/>
        <w:jc w:val="center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FINANCIAL BID FORM</w:t>
      </w:r>
    </w:p>
    <w:p w:rsidR="00F20077" w:rsidRDefault="00F20077">
      <w:pPr>
        <w:spacing w:before="0" w:after="0"/>
        <w:jc w:val="center"/>
        <w:rPr>
          <w:rFonts w:ascii="Book Antiqua" w:eastAsia="Book Antiqua" w:hAnsi="Book Antiqua" w:cs="Book Antiqua"/>
          <w:b/>
        </w:rPr>
      </w:pPr>
    </w:p>
    <w:p w:rsidR="00F20077" w:rsidRDefault="00F20077">
      <w:pPr>
        <w:spacing w:before="0" w:after="0"/>
        <w:jc w:val="center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THE CHAIRPERSON</w:t>
      </w: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Disposal Committee </w:t>
      </w: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Bases Conversion and Development Authority</w:t>
      </w: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2/F Bonifacio Technology Center</w:t>
      </w: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31st St. Crescent Park West</w:t>
      </w: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Bonifacio Global City, Taguig City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/>
        <w:jc w:val="center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ind w:firstLine="7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Subject: </w:t>
      </w:r>
    </w:p>
    <w:p w:rsidR="00F20077" w:rsidRDefault="00A335FB">
      <w:pPr>
        <w:spacing w:before="0" w:after="0"/>
        <w:ind w:left="7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DISPOSAL THROUGH SALE OF ONE (1) LOT USED VEHICLE SPARE PARTS AND ASSORTED SCRAP MATERIALS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t xml:space="preserve">                    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</w:rPr>
        <w:t xml:space="preserve"> 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I/We submit this Bid Proposal with full knowledge of the requiremen</w:t>
      </w:r>
      <w:r>
        <w:rPr>
          <w:rFonts w:ascii="Book Antiqua" w:eastAsia="Book Antiqua" w:hAnsi="Book Antiqua" w:cs="Book Antiqua"/>
        </w:rPr>
        <w:t>ts relating to the bidding as provided in the Invitation to Bid and the Instructions to Bidders.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</w:rPr>
        <w:t>/</w:t>
      </w:r>
      <w:r>
        <w:rPr>
          <w:rFonts w:ascii="Book Antiqua" w:eastAsia="Book Antiqua" w:hAnsi="Book Antiqua" w:cs="Book Antiqua"/>
        </w:rPr>
        <w:t>We understand that the BCDA reserves the right to reject any or all proposals.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I/We hereby certify that we have prepared, checked, and inspected these Pr</w:t>
      </w:r>
      <w:r>
        <w:rPr>
          <w:rFonts w:ascii="Book Antiqua" w:eastAsia="Book Antiqua" w:hAnsi="Book Antiqua" w:cs="Book Antiqua"/>
        </w:rPr>
        <w:t>operties.</w:t>
      </w: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tbl>
      <w:tblPr>
        <w:tblStyle w:val="a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795"/>
        <w:gridCol w:w="3000"/>
        <w:gridCol w:w="2595"/>
      </w:tblGrid>
      <w:tr w:rsidR="00F200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DESCRIPTION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QTY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LOCATION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FLOOR PRICE </w:t>
            </w:r>
          </w:p>
        </w:tc>
      </w:tr>
      <w:tr w:rsidR="00F20077"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Disposal through Sale of Used Vehicle Spare Parts and Assorted Scrap Materials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F20077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</w:p>
          <w:p w:rsidR="00F20077" w:rsidRDefault="00A335FB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1 Lot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BCDA </w:t>
            </w:r>
            <w:proofErr w:type="spellStart"/>
            <w:r>
              <w:rPr>
                <w:rFonts w:ascii="Book Antiqua" w:eastAsia="Book Antiqua" w:hAnsi="Book Antiqua" w:cs="Book Antiqua"/>
              </w:rPr>
              <w:t>Motorpool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Pamayanang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Diego Silang, </w:t>
            </w:r>
            <w:proofErr w:type="spellStart"/>
            <w:r>
              <w:rPr>
                <w:rFonts w:ascii="Book Antiqua" w:eastAsia="Book Antiqua" w:hAnsi="Book Antiqua" w:cs="Book Antiqua"/>
              </w:rPr>
              <w:t>Brgy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. </w:t>
            </w:r>
            <w:proofErr w:type="spellStart"/>
            <w:r>
              <w:rPr>
                <w:rFonts w:ascii="Book Antiqua" w:eastAsia="Book Antiqua" w:hAnsi="Book Antiqua" w:cs="Book Antiqua"/>
              </w:rPr>
              <w:t>Ususan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Taguig City  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Php9,502.50</w:t>
            </w:r>
          </w:p>
          <w:p w:rsidR="00F20077" w:rsidRDefault="00F20077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</w:rPr>
            </w:pPr>
          </w:p>
          <w:p w:rsidR="00F20077" w:rsidRDefault="00A335FB">
            <w:pPr>
              <w:widowControl w:val="0"/>
              <w:spacing w:before="0"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(inclusive of VAT and all applicable taxes)</w:t>
            </w:r>
          </w:p>
        </w:tc>
      </w:tr>
    </w:tbl>
    <w:p w:rsidR="00F20077" w:rsidRDefault="00F20077">
      <w:pPr>
        <w:spacing w:before="0" w:after="0"/>
        <w:rPr>
          <w:rFonts w:ascii="Book Antiqua" w:eastAsia="Book Antiqua" w:hAnsi="Book Antiqua" w:cs="Book Antiqua"/>
        </w:rPr>
      </w:pPr>
    </w:p>
    <w:tbl>
      <w:tblPr>
        <w:tblStyle w:val="a0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w:rsidR="00F20077">
        <w:trPr>
          <w:trHeight w:val="4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Bid Price in Words:</w:t>
            </w:r>
          </w:p>
          <w:p w:rsidR="00F20077" w:rsidRDefault="00F20077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</w:p>
          <w:p w:rsidR="00F20077" w:rsidRDefault="00F20077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</w:p>
          <w:p w:rsidR="00F20077" w:rsidRDefault="00F20077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</w:p>
        </w:tc>
      </w:tr>
      <w:tr w:rsidR="00F20077">
        <w:trPr>
          <w:trHeight w:val="4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Bid Price in Figure:</w:t>
            </w:r>
          </w:p>
          <w:p w:rsidR="00F20077" w:rsidRDefault="00F20077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</w:p>
        </w:tc>
      </w:tr>
      <w:tr w:rsidR="00F20077">
        <w:trPr>
          <w:trHeight w:val="420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0077" w:rsidRDefault="00A335FB">
            <w:pPr>
              <w:widowControl w:val="0"/>
              <w:spacing w:before="0" w:after="0" w:line="240" w:lineRule="auto"/>
              <w:jc w:val="lef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NOTE</w:t>
            </w:r>
            <w:r>
              <w:rPr>
                <w:rFonts w:ascii="Book Antiqua" w:eastAsia="Book Antiqua" w:hAnsi="Book Antiqua" w:cs="Book Antiqua"/>
              </w:rPr>
              <w:t xml:space="preserve">: </w:t>
            </w:r>
            <w:r>
              <w:rPr>
                <w:rFonts w:ascii="Book Antiqua" w:eastAsia="Book Antiqua" w:hAnsi="Book Antiqua" w:cs="Book Antiqua"/>
                <w:i/>
              </w:rPr>
              <w:t>In case of a discrepancy between the amount in words and figures, the amount in figures shall prevail.</w:t>
            </w:r>
          </w:p>
        </w:tc>
      </w:tr>
    </w:tbl>
    <w:p w:rsidR="00F20077" w:rsidRDefault="00F20077">
      <w:pPr>
        <w:spacing w:before="0" w:after="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</w:t>
      </w:r>
    </w:p>
    <w:p w:rsidR="00F20077" w:rsidRDefault="00A335FB">
      <w:pPr>
        <w:spacing w:before="0" w:after="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 </w:t>
      </w:r>
    </w:p>
    <w:p w:rsidR="00F20077" w:rsidRDefault="00F20077">
      <w:pPr>
        <w:spacing w:before="0" w:after="0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lastRenderedPageBreak/>
        <w:t>“READ AND ACCEPTED AND GOOD FOR AGREEMENT”</w:t>
      </w: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NAME OF BIDDER</w:t>
      </w:r>
      <w:r>
        <w:rPr>
          <w:rFonts w:ascii="Book Antiqua" w:eastAsia="Book Antiqua" w:hAnsi="Book Antiqua" w:cs="Book Antiqua"/>
          <w:b/>
        </w:rPr>
        <w:tab/>
        <w:t>: ____________________________________________________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SIGNATURE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: ____________________________________________________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POSITION </w:t>
      </w:r>
      <w:r>
        <w:rPr>
          <w:rFonts w:ascii="Book Antiqua" w:eastAsia="Book Antiqua" w:hAnsi="Book Antiqua" w:cs="Book Antiqua"/>
          <w:b/>
        </w:rPr>
        <w:tab/>
      </w:r>
      <w:r>
        <w:rPr>
          <w:rFonts w:ascii="Book Antiqua" w:eastAsia="Book Antiqua" w:hAnsi="Book Antiqua" w:cs="Book Antiqua"/>
          <w:b/>
        </w:rPr>
        <w:tab/>
        <w:t>: ____________________________________________________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COMPANY/CORPORATION: _____________________________________________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_________________________________________________________________________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A335FB">
      <w:pPr>
        <w:spacing w:before="0" w:after="0"/>
        <w:jc w:val="left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_________________________________________________________________________</w:t>
      </w: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F20077">
      <w:pPr>
        <w:spacing w:before="0" w:after="0"/>
        <w:jc w:val="left"/>
        <w:rPr>
          <w:rFonts w:ascii="Book Antiqua" w:eastAsia="Book Antiqua" w:hAnsi="Book Antiqua" w:cs="Book Antiqua"/>
          <w:b/>
        </w:rPr>
      </w:pPr>
    </w:p>
    <w:p w:rsidR="00F20077" w:rsidRDefault="00F20077">
      <w:pPr>
        <w:spacing w:before="0" w:after="0"/>
        <w:jc w:val="center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  <w:sectPr w:rsidR="00F20077">
          <w:pgSz w:w="11906" w:h="16838"/>
          <w:pgMar w:top="1440" w:right="1440" w:bottom="1440" w:left="1440" w:header="720" w:footer="720" w:gutter="0"/>
          <w:cols w:space="720"/>
        </w:sectPr>
      </w:pPr>
    </w:p>
    <w:p w:rsidR="00F20077" w:rsidRDefault="00A335FB">
      <w:pPr>
        <w:spacing w:before="0" w:after="0" w:line="240" w:lineRule="auto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</w:rPr>
        <w:lastRenderedPageBreak/>
        <w:t>ANNEX “B”</w:t>
      </w:r>
      <w:r>
        <w:rPr>
          <w:rFonts w:ascii="Book Antiqua" w:eastAsia="Book Antiqua" w:hAnsi="Book Antiqua" w:cs="Book Antiqua"/>
        </w:rPr>
        <w:t xml:space="preserve"> </w:t>
      </w:r>
    </w:p>
    <w:p w:rsidR="00F20077" w:rsidRDefault="00F20077">
      <w:pPr>
        <w:spacing w:before="0" w:after="0" w:line="240" w:lineRule="auto"/>
        <w:jc w:val="center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jc w:val="center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ind w:right="76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Authorization Letter</w:t>
      </w:r>
    </w:p>
    <w:p w:rsidR="00F20077" w:rsidRDefault="00A335FB">
      <w:pPr>
        <w:spacing w:before="0" w:after="0" w:line="240" w:lineRule="auto"/>
        <w:ind w:right="76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(Sample Form)</w:t>
      </w: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Date: _________</w:t>
      </w: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THE CHAIRPERSON</w:t>
      </w: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Disposal and Appraisal Committee (DAC)</w:t>
      </w: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Bases Conversion and Development Authority</w:t>
      </w: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2/F Bonifacio Technology Center,</w:t>
      </w: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31</w:t>
      </w:r>
      <w:r>
        <w:rPr>
          <w:rFonts w:ascii="Book Antiqua" w:eastAsia="Book Antiqua" w:hAnsi="Book Antiqua" w:cs="Book Antiqua"/>
          <w:vertAlign w:val="superscript"/>
        </w:rPr>
        <w:t>st</w:t>
      </w:r>
      <w:r>
        <w:rPr>
          <w:rFonts w:ascii="Book Antiqua" w:eastAsia="Book Antiqua" w:hAnsi="Book Antiqua" w:cs="Book Antiqua"/>
        </w:rPr>
        <w:t xml:space="preserve"> St. Bonifacio Global City, Taguig City                           </w:t>
      </w:r>
      <w:r>
        <w:rPr>
          <w:rFonts w:ascii="Book Antiqua" w:eastAsia="Book Antiqua" w:hAnsi="Book Antiqua" w:cs="Book Antiqua"/>
        </w:rPr>
        <w:t xml:space="preserve">            </w:t>
      </w:r>
      <w:r>
        <w:rPr>
          <w:rFonts w:ascii="Book Antiqua" w:eastAsia="Book Antiqua" w:hAnsi="Book Antiqua" w:cs="Book Antiqua"/>
        </w:rPr>
        <w:tab/>
      </w:r>
    </w:p>
    <w:p w:rsidR="00F20077" w:rsidRDefault="00F20077">
      <w:pPr>
        <w:spacing w:before="0" w:after="0" w:line="240" w:lineRule="auto"/>
        <w:ind w:right="760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ind w:right="76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/>
        <w:ind w:left="720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Subject: </w:t>
      </w:r>
    </w:p>
    <w:p w:rsidR="00F20077" w:rsidRDefault="00A335FB">
      <w:pPr>
        <w:spacing w:before="0" w:after="0"/>
        <w:ind w:left="720"/>
        <w:rPr>
          <w:rFonts w:ascii="Book Antiqua" w:eastAsia="Book Antiqua" w:hAnsi="Book Antiqua" w:cs="Book Antiqua"/>
          <w:u w:val="single"/>
        </w:rPr>
      </w:pPr>
      <w:r>
        <w:rPr>
          <w:rFonts w:ascii="Book Antiqua" w:eastAsia="Book Antiqua" w:hAnsi="Book Antiqua" w:cs="Book Antiqua"/>
          <w:b/>
        </w:rPr>
        <w:t>DISPOSAL THROUGH SALE OF ONE (1) LOT USED VEHICLE SPARE PARTS AND ASSORTED SCRAP MATERIALS</w:t>
      </w:r>
    </w:p>
    <w:p w:rsidR="00F20077" w:rsidRDefault="00F20077">
      <w:pPr>
        <w:spacing w:before="0" w:after="0" w:line="240" w:lineRule="auto"/>
        <w:ind w:right="76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ind w:right="76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Dear Chairperson: </w:t>
      </w:r>
    </w:p>
    <w:p w:rsidR="00F20077" w:rsidRDefault="00F20077">
      <w:pPr>
        <w:spacing w:before="0" w:after="0" w:line="240" w:lineRule="auto"/>
        <w:ind w:right="4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ind w:right="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This is to authorize Mr./Ms. ________________________________________________ to represent our company at the bid opening and in all related transactions pertaining to the above-mentioned subject.</w:t>
      </w:r>
    </w:p>
    <w:p w:rsidR="00F20077" w:rsidRDefault="00F20077">
      <w:pPr>
        <w:spacing w:before="0" w:after="0" w:line="240" w:lineRule="auto"/>
        <w:ind w:right="40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ind w:right="4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ind w:right="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Authorized Representative:</w:t>
      </w:r>
    </w:p>
    <w:p w:rsidR="00F20077" w:rsidRDefault="00F20077">
      <w:pPr>
        <w:spacing w:before="0" w:after="0" w:line="240" w:lineRule="auto"/>
        <w:ind w:right="40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480" w:lineRule="auto"/>
        <w:ind w:right="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 &amp; Signature</w:t>
      </w:r>
      <w:r>
        <w:rPr>
          <w:rFonts w:ascii="Book Antiqua" w:eastAsia="Book Antiqua" w:hAnsi="Book Antiqua" w:cs="Book Antiqua"/>
        </w:rPr>
        <w:tab/>
        <w:t>: __________</w:t>
      </w:r>
      <w:r>
        <w:rPr>
          <w:rFonts w:ascii="Book Antiqua" w:eastAsia="Book Antiqua" w:hAnsi="Book Antiqua" w:cs="Book Antiqua"/>
        </w:rPr>
        <w:t>____________________________________________</w:t>
      </w:r>
    </w:p>
    <w:p w:rsidR="00F20077" w:rsidRDefault="00A335FB">
      <w:pPr>
        <w:spacing w:before="0" w:after="0" w:line="480" w:lineRule="auto"/>
        <w:ind w:right="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Title/Position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 ______________________________________________________</w:t>
      </w:r>
    </w:p>
    <w:p w:rsidR="00F20077" w:rsidRDefault="00A335FB">
      <w:pPr>
        <w:spacing w:before="0" w:after="0"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Date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 ______________________________________________________</w:t>
      </w:r>
    </w:p>
    <w:p w:rsidR="00F20077" w:rsidRDefault="00A335FB">
      <w:pPr>
        <w:spacing w:before="0" w:after="0"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Email Address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 ______________________________________________________</w:t>
      </w: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Authorizing Authority:</w:t>
      </w:r>
    </w:p>
    <w:p w:rsidR="00F20077" w:rsidRDefault="00F20077">
      <w:pPr>
        <w:spacing w:before="0" w:after="0" w:line="240" w:lineRule="auto"/>
        <w:rPr>
          <w:rFonts w:ascii="Book Antiqua" w:eastAsia="Book Antiqua" w:hAnsi="Book Antiqua" w:cs="Book Antiqua"/>
        </w:rPr>
      </w:pPr>
    </w:p>
    <w:p w:rsidR="00F20077" w:rsidRDefault="00A335FB">
      <w:pPr>
        <w:spacing w:before="0" w:after="0" w:line="480" w:lineRule="auto"/>
        <w:ind w:right="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 &amp; Signature</w:t>
      </w:r>
      <w:r>
        <w:rPr>
          <w:rFonts w:ascii="Book Antiqua" w:eastAsia="Book Antiqua" w:hAnsi="Book Antiqua" w:cs="Book Antiqua"/>
        </w:rPr>
        <w:tab/>
        <w:t>: ______________________________________________________</w:t>
      </w:r>
    </w:p>
    <w:p w:rsidR="00F20077" w:rsidRDefault="00A335FB">
      <w:pPr>
        <w:spacing w:before="0" w:after="0" w:line="480" w:lineRule="auto"/>
        <w:ind w:right="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Title/Position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 ______________________________________________________</w:t>
      </w:r>
    </w:p>
    <w:p w:rsidR="00F20077" w:rsidRDefault="00A335FB">
      <w:pPr>
        <w:spacing w:before="0" w:after="0"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Date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>: ______________________________________________________</w:t>
      </w:r>
    </w:p>
    <w:p w:rsidR="00F20077" w:rsidRDefault="00A335FB">
      <w:pPr>
        <w:spacing w:before="0" w:after="0" w:line="48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Email Address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>: ______________________________________________________</w:t>
      </w:r>
    </w:p>
    <w:sectPr w:rsidR="00F2007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5FB" w:rsidRDefault="00A335FB">
      <w:pPr>
        <w:spacing w:before="0" w:after="0" w:line="240" w:lineRule="auto"/>
      </w:pPr>
      <w:r>
        <w:separator/>
      </w:r>
    </w:p>
  </w:endnote>
  <w:endnote w:type="continuationSeparator" w:id="0">
    <w:p w:rsidR="00A335FB" w:rsidRDefault="00A33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5FB" w:rsidRDefault="00A335FB">
      <w:pPr>
        <w:spacing w:before="0" w:after="0" w:line="240" w:lineRule="auto"/>
      </w:pPr>
      <w:r>
        <w:separator/>
      </w:r>
    </w:p>
  </w:footnote>
  <w:footnote w:type="continuationSeparator" w:id="0">
    <w:p w:rsidR="00A335FB" w:rsidRDefault="00A335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419FD"/>
    <w:multiLevelType w:val="multilevel"/>
    <w:tmpl w:val="57D85620"/>
    <w:lvl w:ilvl="0">
      <w:start w:val="1"/>
      <w:numFmt w:val="decimal"/>
      <w:lvlText w:val="1.%1."/>
      <w:lvlJc w:val="left"/>
      <w:pPr>
        <w:ind w:left="1440" w:hanging="360"/>
      </w:pPr>
      <w:rPr>
        <w:rFonts w:ascii="Book Antiqua" w:eastAsia="Book Antiqua" w:hAnsi="Book Antiqua" w:cs="Book Antiqua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F9432A3"/>
    <w:multiLevelType w:val="multilevel"/>
    <w:tmpl w:val="8A04238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Book Antiqua" w:eastAsia="Book Antiqua" w:hAnsi="Book Antiqua" w:cs="Book Antiqua"/>
        <w:b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77"/>
    <w:rsid w:val="00A335FB"/>
    <w:rsid w:val="00EE385C"/>
    <w:rsid w:val="00F2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BDA82"/>
  <w15:docId w15:val="{B181F9FF-6FC4-4860-96A0-7F41E40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8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85C"/>
  </w:style>
  <w:style w:type="paragraph" w:styleId="Footer">
    <w:name w:val="footer"/>
    <w:basedOn w:val="Normal"/>
    <w:link w:val="FooterChar"/>
    <w:uiPriority w:val="99"/>
    <w:unhideWhenUsed/>
    <w:rsid w:val="00EE385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255F-D509-4BB6-9414-7D315A49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F. Cimeni</dc:creator>
  <cp:lastModifiedBy>Franz F. Cimeni</cp:lastModifiedBy>
  <cp:revision>2</cp:revision>
  <dcterms:created xsi:type="dcterms:W3CDTF">2024-10-15T08:49:00Z</dcterms:created>
  <dcterms:modified xsi:type="dcterms:W3CDTF">2024-10-15T08:49:00Z</dcterms:modified>
</cp:coreProperties>
</file>